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BC1556" w:rsidRPr="00BC1556">
        <w:rPr>
          <w:rFonts w:ascii="Arial" w:hAnsi="Arial" w:cs="Arial"/>
          <w:b/>
          <w:noProof/>
          <w:sz w:val="24"/>
          <w:szCs w:val="24"/>
        </w:rPr>
        <w:t>S2-2201015</w:t>
      </w:r>
    </w:p>
    <w:p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457C2" w:rsidRPr="00BB63C6">
        <w:rPr>
          <w:rFonts w:ascii="Arial" w:eastAsia="等线" w:hAnsi="Arial" w:cs="Arial" w:hint="eastAsia"/>
          <w:b/>
          <w:lang w:eastAsia="zh-CN"/>
        </w:rPr>
        <w:t>New KI #X:</w:t>
      </w:r>
      <w:bookmarkStart w:id="0" w:name="_GoBack"/>
      <w:bookmarkEnd w:id="0"/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 </w:t>
      </w:r>
      <w:r w:rsidR="002E2128">
        <w:rPr>
          <w:rFonts w:ascii="Arial" w:eastAsia="等线" w:hAnsi="Arial" w:cs="Arial" w:hint="eastAsia"/>
          <w:b/>
          <w:lang w:eastAsia="zh-CN"/>
        </w:rPr>
        <w:t>UE</w:t>
      </w:r>
      <w:r w:rsidR="00036BBB">
        <w:rPr>
          <w:rFonts w:ascii="Arial" w:eastAsia="等线" w:hAnsi="Arial" w:cs="Arial" w:hint="eastAsia"/>
          <w:b/>
          <w:lang w:eastAsia="zh-CN"/>
        </w:rPr>
        <w:t xml:space="preserve"> </w:t>
      </w:r>
      <w:r w:rsidR="002E2128">
        <w:rPr>
          <w:rFonts w:ascii="Arial" w:eastAsia="等线" w:hAnsi="Arial" w:cs="Arial" w:hint="eastAsia"/>
          <w:b/>
          <w:lang w:eastAsia="zh-CN"/>
        </w:rPr>
        <w:t>Positioning</w:t>
      </w:r>
      <w:r w:rsidR="00EC06EE">
        <w:rPr>
          <w:rFonts w:ascii="Arial" w:eastAsia="等线" w:hAnsi="Arial" w:cs="Arial" w:hint="eastAsia"/>
          <w:b/>
          <w:lang w:eastAsia="zh-CN"/>
        </w:rPr>
        <w:t xml:space="preserve"> without UE</w:t>
      </w:r>
      <w:r w:rsidR="00D418DF">
        <w:rPr>
          <w:rFonts w:ascii="Arial" w:eastAsia="等线" w:hAnsi="Arial" w:cs="Arial" w:hint="eastAsia"/>
          <w:b/>
          <w:lang w:eastAsia="zh-CN"/>
        </w:rPr>
        <w:t>/User</w:t>
      </w:r>
      <w:r w:rsidR="00EC06EE">
        <w:rPr>
          <w:rFonts w:ascii="Arial" w:eastAsia="等线" w:hAnsi="Arial" w:cs="Arial" w:hint="eastAsia"/>
          <w:b/>
          <w:lang w:eastAsia="zh-CN"/>
        </w:rPr>
        <w:t xml:space="preserve"> Awareness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  <w:r w:rsidR="00E37247">
        <w:rPr>
          <w:rFonts w:ascii="Arial" w:eastAsia="等线" w:hAnsi="Arial" w:cs="Arial" w:hint="eastAsia"/>
          <w:b/>
          <w:lang w:eastAsia="zh-CN"/>
        </w:rPr>
        <w:t xml:space="preserve"> / Rel-18</w:t>
      </w:r>
    </w:p>
    <w:p w:rsidR="00EF48DB" w:rsidRDefault="00EF48DB" w:rsidP="002E21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new key issue on how to</w:t>
      </w:r>
      <w:r w:rsidR="002E2128">
        <w:rPr>
          <w:rFonts w:ascii="Arial" w:eastAsia="等线" w:hAnsi="Arial" w:cs="Arial" w:hint="eastAsia"/>
          <w:i/>
          <w:lang w:eastAsia="zh-CN"/>
        </w:rPr>
        <w:t xml:space="preserve"> obtain UE location information with</w:t>
      </w:r>
      <w:r w:rsidR="001301C7">
        <w:rPr>
          <w:rFonts w:ascii="Arial" w:eastAsia="等线" w:hAnsi="Arial" w:cs="Arial" w:hint="eastAsia"/>
          <w:i/>
          <w:lang w:eastAsia="zh-CN"/>
        </w:rPr>
        <w:t xml:space="preserve"> the pre-condition that the network should not notify the UE b</w:t>
      </w:r>
      <w:r w:rsidR="002E2128">
        <w:rPr>
          <w:rFonts w:ascii="Arial" w:eastAsia="等线" w:hAnsi="Arial" w:cs="Arial" w:hint="eastAsia"/>
          <w:i/>
          <w:lang w:eastAsia="zh-CN"/>
        </w:rPr>
        <w:t>y any means during the LCS session</w:t>
      </w:r>
      <w:r w:rsidR="005008C0">
        <w:rPr>
          <w:rFonts w:ascii="Arial" w:eastAsia="等线" w:hAnsi="Arial" w:cs="Arial" w:hint="eastAsia"/>
          <w:i/>
          <w:lang w:eastAsia="zh-CN"/>
        </w:rPr>
        <w:t>, e.g. to support regulatory requirements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9949F8" w:rsidRDefault="009949F8" w:rsidP="0056676D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eastAsia="zh-CN"/>
        </w:rPr>
        <w:t>T</w:t>
      </w:r>
      <w:r w:rsidRPr="0056676D">
        <w:rPr>
          <w:rFonts w:eastAsia="等线"/>
          <w:lang w:eastAsia="zh-CN"/>
        </w:rPr>
        <w:t>here are regulatory cases</w:t>
      </w:r>
      <w:r w:rsidR="005E6B24">
        <w:rPr>
          <w:rFonts w:eastAsia="等线" w:hint="eastAsia"/>
          <w:lang w:eastAsia="zh-CN"/>
        </w:rPr>
        <w:t xml:space="preserve"> (e.g. helping with police enquires),</w:t>
      </w:r>
      <w:r w:rsidRPr="0056676D">
        <w:rPr>
          <w:rFonts w:eastAsia="等线"/>
          <w:lang w:eastAsia="zh-CN"/>
        </w:rPr>
        <w:t xml:space="preserve"> in that UE should not be notified by an</w:t>
      </w:r>
      <w:r>
        <w:rPr>
          <w:rFonts w:eastAsia="等线"/>
          <w:lang w:eastAsia="zh-CN"/>
        </w:rPr>
        <w:t>y means during the LCS session.</w:t>
      </w:r>
      <w:r w:rsidR="00A96D4A">
        <w:rPr>
          <w:rFonts w:eastAsia="等线" w:hint="eastAsia"/>
          <w:lang w:eastAsia="zh-CN"/>
        </w:rPr>
        <w:t xml:space="preserve"> </w:t>
      </w:r>
      <w:r w:rsidR="00A96D4A">
        <w:rPr>
          <w:rFonts w:eastAsia="等线"/>
          <w:lang w:eastAsia="zh-CN"/>
        </w:rPr>
        <w:t>B</w:t>
      </w:r>
      <w:r w:rsidR="00A96D4A">
        <w:rPr>
          <w:rFonts w:eastAsia="等线" w:hint="eastAsia"/>
          <w:lang w:eastAsia="zh-CN"/>
        </w:rPr>
        <w:t>ut how to support the requirement has not been considered.</w:t>
      </w:r>
    </w:p>
    <w:p w:rsidR="009949F8" w:rsidRDefault="00A96D4A" w:rsidP="0056676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some </w:t>
      </w:r>
      <w:proofErr w:type="spellStart"/>
      <w:r>
        <w:rPr>
          <w:rFonts w:eastAsia="等线" w:hint="eastAsia"/>
          <w:lang w:eastAsia="zh-CN"/>
        </w:rPr>
        <w:t>IoT</w:t>
      </w:r>
      <w:proofErr w:type="spellEnd"/>
      <w:r>
        <w:rPr>
          <w:rFonts w:eastAsia="等线" w:hint="eastAsia"/>
          <w:lang w:eastAsia="zh-CN"/>
        </w:rPr>
        <w:t xml:space="preserve"> 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devices, when power saving is more important than fulfilling the LCS request, how to obtain UE location without notifying the UE especially when UE is CM-IDLE is also not considered.</w:t>
      </w:r>
    </w:p>
    <w:p w:rsidR="009F15AD" w:rsidRPr="00BB63C6" w:rsidRDefault="00A96D4A" w:rsidP="0056676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8313A8" w:rsidRPr="00E40438">
        <w:rPr>
          <w:rFonts w:eastAsia="等线" w:hint="eastAsia"/>
          <w:lang w:eastAsia="zh-CN"/>
        </w:rPr>
        <w:t>herefore, t</w:t>
      </w:r>
      <w:r w:rsidR="00E32A20" w:rsidRPr="00BB63C6">
        <w:rPr>
          <w:rFonts w:eastAsia="等线" w:hint="eastAsia"/>
          <w:lang w:eastAsia="zh-CN"/>
        </w:rPr>
        <w:t xml:space="preserve">his </w:t>
      </w:r>
      <w:proofErr w:type="spellStart"/>
      <w:r w:rsidR="00E32A20" w:rsidRPr="00BB63C6">
        <w:rPr>
          <w:rFonts w:eastAsia="等线" w:hint="eastAsia"/>
          <w:lang w:eastAsia="zh-CN"/>
        </w:rPr>
        <w:t>pCR</w:t>
      </w:r>
      <w:proofErr w:type="spellEnd"/>
      <w:r w:rsidR="00E32A20" w:rsidRPr="00BB63C6">
        <w:rPr>
          <w:rFonts w:eastAsia="等线" w:hint="eastAsia"/>
          <w:lang w:eastAsia="zh-CN"/>
        </w:rPr>
        <w:t xml:space="preserve"> is proposed to add the key issue of </w:t>
      </w:r>
      <w:r w:rsidRPr="00A96D4A">
        <w:rPr>
          <w:rFonts w:eastAsia="等线" w:hint="eastAsia"/>
          <w:lang w:eastAsia="zh-CN"/>
        </w:rPr>
        <w:t>how to obtain UE location information with the pre-condition that the network should not notify the UE by any means during the LCS session</w:t>
      </w:r>
      <w:r w:rsidR="00E32A20" w:rsidRPr="00BB63C6"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to add a new key issue as following: (all new text)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:rsidR="004457C2" w:rsidRPr="004457C2" w:rsidRDefault="004457C2" w:rsidP="004457C2">
      <w:pPr>
        <w:pStyle w:val="2"/>
        <w:rPr>
          <w:rFonts w:eastAsia="等线"/>
          <w:lang w:eastAsia="zh-CN"/>
        </w:rPr>
      </w:pPr>
      <w:bookmarkStart w:id="4" w:name="_Toc508693930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End w:id="2"/>
      <w:bookmarkEnd w:id="3"/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等线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="005008C0" w:rsidRPr="0011173C">
        <w:rPr>
          <w:rFonts w:eastAsia="等线" w:hint="eastAsia"/>
          <w:lang w:eastAsia="zh-CN"/>
        </w:rPr>
        <w:t>UE</w:t>
      </w:r>
      <w:r w:rsidR="00036BBB" w:rsidRPr="0011173C">
        <w:rPr>
          <w:rFonts w:eastAsia="等线" w:hint="eastAsia"/>
          <w:lang w:eastAsia="zh-CN"/>
        </w:rPr>
        <w:t xml:space="preserve"> </w:t>
      </w:r>
      <w:r w:rsidR="005008C0" w:rsidRPr="0011173C">
        <w:rPr>
          <w:rFonts w:eastAsia="等线" w:hint="eastAsia"/>
          <w:lang w:eastAsia="zh-CN"/>
        </w:rPr>
        <w:t>Positioning</w:t>
      </w:r>
      <w:bookmarkEnd w:id="4"/>
      <w:r w:rsidR="00D55415" w:rsidRPr="0011173C">
        <w:rPr>
          <w:rFonts w:eastAsia="等线" w:hint="eastAsia"/>
          <w:lang w:eastAsia="zh-CN"/>
        </w:rPr>
        <w:t xml:space="preserve"> without UE</w:t>
      </w:r>
      <w:r w:rsidR="00D418DF">
        <w:rPr>
          <w:rFonts w:eastAsia="等线" w:hint="eastAsia"/>
          <w:lang w:eastAsia="zh-CN"/>
        </w:rPr>
        <w:t>/User</w:t>
      </w:r>
      <w:r w:rsidR="00D55415" w:rsidRPr="0011173C">
        <w:rPr>
          <w:rFonts w:eastAsia="等线" w:hint="eastAsia"/>
          <w:lang w:eastAsia="zh-CN"/>
        </w:rPr>
        <w:t xml:space="preserve"> Awareness</w:t>
      </w:r>
    </w:p>
    <w:p w:rsidR="004457C2" w:rsidRPr="00852D54" w:rsidRDefault="004457C2" w:rsidP="004457C2">
      <w:pPr>
        <w:pStyle w:val="3"/>
        <w:rPr>
          <w:lang w:eastAsia="ko-KR"/>
        </w:rPr>
      </w:pPr>
      <w:bookmarkStart w:id="10" w:name="_Toc508693931"/>
      <w:proofErr w:type="gramStart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lang w:eastAsia="ko-KR"/>
        </w:rPr>
        <w:t>.1</w:t>
      </w:r>
      <w:proofErr w:type="gramEnd"/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10"/>
    </w:p>
    <w:p w:rsidR="00A96D4A" w:rsidRDefault="00A96D4A" w:rsidP="00A96D4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Pr="0056676D">
        <w:rPr>
          <w:rFonts w:eastAsia="等线"/>
          <w:lang w:eastAsia="zh-CN"/>
        </w:rPr>
        <w:t>here are regulatory cases</w:t>
      </w:r>
      <w:r>
        <w:rPr>
          <w:rFonts w:eastAsia="等线" w:hint="eastAsia"/>
          <w:lang w:eastAsia="zh-CN"/>
        </w:rPr>
        <w:t xml:space="preserve"> (e.g. helping with police enquires),</w:t>
      </w:r>
      <w:r w:rsidRPr="0056676D">
        <w:rPr>
          <w:rFonts w:eastAsia="等线"/>
          <w:lang w:eastAsia="zh-CN"/>
        </w:rPr>
        <w:t xml:space="preserve"> in that UE should not be notified by an</w:t>
      </w:r>
      <w:r>
        <w:rPr>
          <w:rFonts w:eastAsia="等线"/>
          <w:lang w:eastAsia="zh-CN"/>
        </w:rPr>
        <w:t>y means during the LCS session.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ut how to support the requirement has not been considered.</w:t>
      </w:r>
    </w:p>
    <w:p w:rsidR="00A96D4A" w:rsidRDefault="00A96D4A" w:rsidP="00A96D4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some </w:t>
      </w:r>
      <w:proofErr w:type="spellStart"/>
      <w:r>
        <w:rPr>
          <w:rFonts w:eastAsia="等线" w:hint="eastAsia"/>
          <w:lang w:eastAsia="zh-CN"/>
        </w:rPr>
        <w:t>IoT</w:t>
      </w:r>
      <w:proofErr w:type="spellEnd"/>
      <w:r>
        <w:rPr>
          <w:rFonts w:eastAsia="等线" w:hint="eastAsia"/>
          <w:lang w:eastAsia="zh-CN"/>
        </w:rPr>
        <w:t xml:space="preserve"> 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devices, when power saving is more important than fulfilling the LCS request, how to obtain UE location without notifying the UE especially when UE is </w:t>
      </w:r>
      <w:r w:rsidR="00EB2C8D">
        <w:rPr>
          <w:rFonts w:eastAsia="等线" w:hint="eastAsia"/>
          <w:lang w:eastAsia="zh-CN"/>
        </w:rPr>
        <w:t xml:space="preserve">in </w:t>
      </w:r>
      <w:r>
        <w:rPr>
          <w:rFonts w:eastAsia="等线" w:hint="eastAsia"/>
          <w:lang w:eastAsia="zh-CN"/>
        </w:rPr>
        <w:t>CM-IDLE</w:t>
      </w:r>
      <w:r w:rsidR="00EB2C8D">
        <w:rPr>
          <w:rFonts w:eastAsia="等线" w:hint="eastAsia"/>
          <w:lang w:eastAsia="zh-CN"/>
        </w:rPr>
        <w:t xml:space="preserve"> or RRC_INACTIVE</w:t>
      </w:r>
      <w:r>
        <w:rPr>
          <w:rFonts w:eastAsia="等线" w:hint="eastAsia"/>
          <w:lang w:eastAsia="zh-CN"/>
        </w:rPr>
        <w:t xml:space="preserve"> </w:t>
      </w:r>
      <w:r w:rsidR="00EB2C8D">
        <w:rPr>
          <w:rFonts w:eastAsia="等线" w:hint="eastAsia"/>
          <w:lang w:eastAsia="zh-CN"/>
        </w:rPr>
        <w:t xml:space="preserve">state </w:t>
      </w:r>
      <w:r>
        <w:rPr>
          <w:rFonts w:eastAsia="等线" w:hint="eastAsia"/>
          <w:lang w:eastAsia="zh-CN"/>
        </w:rPr>
        <w:t>is also not considered.</w:t>
      </w:r>
    </w:p>
    <w:p w:rsidR="004457C2" w:rsidRPr="004457C2" w:rsidRDefault="0056350E" w:rsidP="004457C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To support the requirements above, </w:t>
      </w:r>
      <w:r w:rsidR="00E32A20" w:rsidRPr="00BB63C6">
        <w:rPr>
          <w:rFonts w:eastAsia="等线" w:hint="eastAsia"/>
          <w:lang w:eastAsia="zh-CN"/>
        </w:rPr>
        <w:t>t</w:t>
      </w:r>
      <w:r w:rsidR="004457C2" w:rsidRPr="004457C2">
        <w:rPr>
          <w:rFonts w:eastAsia="等线" w:hint="eastAsia"/>
          <w:lang w:eastAsia="zh-CN"/>
        </w:rPr>
        <w:t>his key issue will study:</w:t>
      </w:r>
    </w:p>
    <w:p w:rsidR="0056676D" w:rsidRDefault="004457C2" w:rsidP="004457C2">
      <w:pPr>
        <w:pStyle w:val="B1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6676D" w:rsidRPr="00171579">
        <w:rPr>
          <w:rFonts w:eastAsia="等线" w:hint="eastAsia"/>
          <w:lang w:eastAsia="zh-CN"/>
        </w:rPr>
        <w:t>Which NF</w:t>
      </w:r>
      <w:r w:rsidR="004E363E">
        <w:rPr>
          <w:rFonts w:eastAsia="等线" w:hint="eastAsia"/>
          <w:lang w:eastAsia="zh-CN"/>
        </w:rPr>
        <w:t xml:space="preserve"> and how to</w:t>
      </w:r>
      <w:r w:rsidR="0056676D" w:rsidRPr="00171579">
        <w:rPr>
          <w:rFonts w:eastAsia="等线" w:hint="eastAsia"/>
          <w:lang w:eastAsia="zh-CN"/>
        </w:rPr>
        <w:t xml:space="preserve"> decide not to</w:t>
      </w:r>
      <w:r w:rsidR="00A96D4A">
        <w:rPr>
          <w:rFonts w:eastAsia="等线" w:hint="eastAsia"/>
          <w:lang w:eastAsia="zh-CN"/>
        </w:rPr>
        <w:t xml:space="preserve"> notify UE</w:t>
      </w:r>
      <w:r w:rsidR="00493177">
        <w:rPr>
          <w:rFonts w:eastAsia="等线" w:hint="eastAsia"/>
          <w:lang w:eastAsia="zh-CN"/>
        </w:rPr>
        <w:t>/User</w:t>
      </w:r>
      <w:r w:rsidR="00A96D4A">
        <w:rPr>
          <w:rFonts w:eastAsia="等线" w:hint="eastAsia"/>
          <w:lang w:eastAsia="zh-CN"/>
        </w:rPr>
        <w:t xml:space="preserve"> during the LCS session</w:t>
      </w:r>
      <w:r w:rsidR="004E363E">
        <w:rPr>
          <w:rFonts w:eastAsia="等线" w:hint="eastAsia"/>
          <w:lang w:eastAsia="zh-CN"/>
        </w:rPr>
        <w:t>, e.g. what information is considered to make the decision</w:t>
      </w:r>
      <w:r w:rsidR="0056676D" w:rsidRPr="00171579">
        <w:rPr>
          <w:rFonts w:eastAsia="等线" w:hint="eastAsia"/>
          <w:lang w:eastAsia="zh-CN"/>
        </w:rPr>
        <w:t>;</w:t>
      </w:r>
    </w:p>
    <w:p w:rsidR="0056676D" w:rsidRPr="00171579" w:rsidRDefault="00A96D4A" w:rsidP="004457C2">
      <w:pPr>
        <w:pStyle w:val="B1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E363E" w:rsidRPr="004D185B">
        <w:rPr>
          <w:rFonts w:eastAsia="等线" w:hint="eastAsia"/>
          <w:lang w:eastAsia="zh-CN"/>
        </w:rPr>
        <w:t>F</w:t>
      </w:r>
      <w:r w:rsidR="004E363E">
        <w:rPr>
          <w:rFonts w:eastAsia="等线" w:hint="eastAsia"/>
          <w:lang w:eastAsia="zh-CN"/>
        </w:rPr>
        <w:t>unctionality and procedure enhancements</w:t>
      </w:r>
      <w:r w:rsidRPr="0011173C">
        <w:rPr>
          <w:rFonts w:eastAsia="等线" w:hint="eastAsia"/>
          <w:lang w:eastAsia="zh-CN"/>
        </w:rPr>
        <w:t xml:space="preserve"> to </w:t>
      </w:r>
      <w:r w:rsidRPr="0011173C">
        <w:rPr>
          <w:rFonts w:eastAsia="等线"/>
          <w:lang w:eastAsia="zh-CN"/>
        </w:rPr>
        <w:t>guarantee</w:t>
      </w:r>
      <w:r w:rsidRPr="0011173C">
        <w:rPr>
          <w:rFonts w:eastAsia="等线" w:hint="eastAsia"/>
          <w:lang w:eastAsia="zh-CN"/>
        </w:rPr>
        <w:t xml:space="preserve"> not to notify UE</w:t>
      </w:r>
      <w:r w:rsidR="00493177">
        <w:rPr>
          <w:rFonts w:eastAsia="等线" w:hint="eastAsia"/>
          <w:lang w:eastAsia="zh-CN"/>
        </w:rPr>
        <w:t>/User</w:t>
      </w:r>
      <w:r w:rsidRPr="0011173C">
        <w:rPr>
          <w:rFonts w:eastAsia="等线" w:hint="eastAsia"/>
          <w:lang w:eastAsia="zh-CN"/>
        </w:rPr>
        <w:t xml:space="preserve"> during the LCS session when UE is </w:t>
      </w:r>
      <w:r w:rsidR="00EB2C8D">
        <w:rPr>
          <w:rFonts w:eastAsia="等线" w:hint="eastAsia"/>
          <w:lang w:eastAsia="zh-CN"/>
        </w:rPr>
        <w:t xml:space="preserve">in </w:t>
      </w:r>
      <w:r w:rsidRPr="0011173C">
        <w:rPr>
          <w:rFonts w:eastAsia="等线" w:hint="eastAsia"/>
          <w:lang w:eastAsia="zh-CN"/>
        </w:rPr>
        <w:t>CM_CONNECTED, CM_IDLE</w:t>
      </w:r>
      <w:r w:rsidR="001B41F0" w:rsidRPr="0011173C">
        <w:rPr>
          <w:rFonts w:eastAsia="等线" w:hint="eastAsia"/>
          <w:lang w:eastAsia="zh-CN"/>
        </w:rPr>
        <w:t xml:space="preserve"> or </w:t>
      </w:r>
      <w:r w:rsidR="001B41F0" w:rsidRPr="00171579">
        <w:rPr>
          <w:rFonts w:eastAsia="等线" w:hint="eastAsia"/>
          <w:lang w:eastAsia="zh-CN"/>
        </w:rPr>
        <w:t>RRC</w:t>
      </w:r>
      <w:r w:rsidR="001B41F0" w:rsidRPr="00171579">
        <w:rPr>
          <w:rFonts w:eastAsia="等线" w:hint="eastAsia"/>
          <w:lang w:val="en-US" w:eastAsia="zh-CN"/>
        </w:rPr>
        <w:t>_</w:t>
      </w:r>
      <w:r w:rsidR="001B41F0" w:rsidRPr="00171579">
        <w:rPr>
          <w:rFonts w:eastAsia="等线" w:hint="eastAsia"/>
          <w:lang w:eastAsia="zh-CN"/>
        </w:rPr>
        <w:t>INACTIVE</w:t>
      </w:r>
      <w:r w:rsidR="00EB2C8D">
        <w:rPr>
          <w:rFonts w:eastAsia="等线" w:hint="eastAsia"/>
          <w:lang w:eastAsia="zh-CN"/>
        </w:rPr>
        <w:t xml:space="preserve"> state</w:t>
      </w:r>
      <w:r w:rsidR="0056676D" w:rsidRPr="00171579">
        <w:rPr>
          <w:rFonts w:eastAsia="等线" w:hint="eastAsia"/>
          <w:lang w:eastAsia="zh-CN"/>
        </w:rPr>
        <w:t>;</w:t>
      </w:r>
    </w:p>
    <w:p w:rsidR="0056676D" w:rsidRPr="00171579" w:rsidRDefault="007D0533" w:rsidP="007D0533">
      <w:pPr>
        <w:pStyle w:val="B1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B2C8D" w:rsidRPr="00413246">
        <w:rPr>
          <w:rFonts w:eastAsia="等线" w:hint="eastAsia"/>
          <w:lang w:eastAsia="zh-CN"/>
        </w:rPr>
        <w:t xml:space="preserve">What </w:t>
      </w:r>
      <w:r w:rsidR="0056350E">
        <w:rPr>
          <w:rFonts w:eastAsia="等线" w:hint="eastAsia"/>
          <w:lang w:eastAsia="zh-CN"/>
        </w:rPr>
        <w:t>UE location information</w:t>
      </w:r>
      <w:r w:rsidR="00EB2C8D">
        <w:rPr>
          <w:rFonts w:eastAsia="等线" w:hint="eastAsia"/>
          <w:lang w:eastAsia="zh-CN"/>
        </w:rPr>
        <w:t xml:space="preserve"> is</w:t>
      </w:r>
      <w:r w:rsidR="0056350E">
        <w:rPr>
          <w:rFonts w:eastAsia="等线" w:hint="eastAsia"/>
          <w:lang w:eastAsia="zh-CN"/>
        </w:rPr>
        <w:t xml:space="preserve"> </w:t>
      </w:r>
      <w:r w:rsidR="001B41F0" w:rsidRPr="0011173C">
        <w:rPr>
          <w:rFonts w:eastAsia="等线" w:hint="eastAsia"/>
          <w:lang w:eastAsia="zh-CN"/>
        </w:rPr>
        <w:t xml:space="preserve">provided to LCS Client/ AF </w:t>
      </w:r>
      <w:r w:rsidR="00EB2C8D">
        <w:rPr>
          <w:rFonts w:eastAsia="等线" w:hint="eastAsia"/>
          <w:lang w:eastAsia="zh-CN"/>
        </w:rPr>
        <w:t xml:space="preserve">to </w:t>
      </w:r>
      <w:r w:rsidR="00EB2C8D">
        <w:rPr>
          <w:rFonts w:eastAsia="等线"/>
          <w:lang w:eastAsia="zh-CN"/>
        </w:rPr>
        <w:t>fulfil</w:t>
      </w:r>
      <w:r w:rsidR="00EB2C8D">
        <w:rPr>
          <w:rFonts w:eastAsia="等线" w:hint="eastAsia"/>
          <w:lang w:eastAsia="zh-CN"/>
        </w:rPr>
        <w:t xml:space="preserve"> the LCS </w:t>
      </w:r>
      <w:proofErr w:type="spellStart"/>
      <w:r w:rsidR="00EB2C8D">
        <w:rPr>
          <w:rFonts w:eastAsia="等线" w:hint="eastAsia"/>
          <w:lang w:eastAsia="zh-CN"/>
        </w:rPr>
        <w:t>QoS</w:t>
      </w:r>
      <w:proofErr w:type="spellEnd"/>
      <w:r w:rsidR="00724B31">
        <w:rPr>
          <w:rFonts w:eastAsia="等线" w:hint="eastAsia"/>
          <w:lang w:eastAsia="zh-CN"/>
        </w:rPr>
        <w:t xml:space="preserve"> </w:t>
      </w:r>
      <w:r w:rsidR="00724B31" w:rsidRPr="0011173C">
        <w:rPr>
          <w:rFonts w:eastAsia="等线" w:hint="eastAsia"/>
          <w:lang w:eastAsia="zh-CN"/>
        </w:rPr>
        <w:t xml:space="preserve">when the UE is </w:t>
      </w:r>
      <w:r w:rsidR="00724B31">
        <w:rPr>
          <w:rFonts w:eastAsia="等线" w:hint="eastAsia"/>
          <w:lang w:eastAsia="zh-CN"/>
        </w:rPr>
        <w:t xml:space="preserve">in </w:t>
      </w:r>
      <w:r w:rsidR="00724B31" w:rsidRPr="0011173C">
        <w:rPr>
          <w:rFonts w:eastAsia="等线" w:hint="eastAsia"/>
          <w:lang w:eastAsia="zh-CN"/>
        </w:rPr>
        <w:t>CM_IDLE</w:t>
      </w:r>
      <w:r w:rsidR="00724B31">
        <w:rPr>
          <w:rFonts w:eastAsia="等线" w:hint="eastAsia"/>
          <w:lang w:eastAsia="zh-CN"/>
        </w:rPr>
        <w:t xml:space="preserve"> or RRC_INACTIVE state and if the UE is not notified during the LCS </w:t>
      </w:r>
      <w:proofErr w:type="gramStart"/>
      <w:r w:rsidR="00724B31">
        <w:rPr>
          <w:rFonts w:eastAsia="等线" w:hint="eastAsia"/>
          <w:lang w:eastAsia="zh-CN"/>
        </w:rPr>
        <w:t>procedure</w:t>
      </w:r>
      <w:r w:rsidR="001B41F0">
        <w:rPr>
          <w:rFonts w:eastAsia="等线" w:hint="eastAsia"/>
          <w:lang w:eastAsia="zh-CN"/>
        </w:rPr>
        <w:t>.</w:t>
      </w:r>
      <w:proofErr w:type="gramEnd"/>
    </w:p>
    <w:bookmarkEnd w:id="5"/>
    <w:bookmarkEnd w:id="6"/>
    <w:bookmarkEnd w:id="7"/>
    <w:bookmarkEnd w:id="8"/>
    <w:bookmarkEnd w:id="9"/>
    <w:p w:rsidR="008669F5" w:rsidRPr="00171579" w:rsidRDefault="00B40796" w:rsidP="008D0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8669F5" w:rsidRPr="00171579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FEA" w:rsidRDefault="00E73FEA">
      <w:r>
        <w:separator/>
      </w:r>
    </w:p>
    <w:p w:rsidR="00E73FEA" w:rsidRDefault="00E73FEA"/>
  </w:endnote>
  <w:endnote w:type="continuationSeparator" w:id="0">
    <w:p w:rsidR="00E73FEA" w:rsidRDefault="00E73FEA">
      <w:r>
        <w:continuationSeparator/>
      </w:r>
    </w:p>
    <w:p w:rsidR="00E73FEA" w:rsidRDefault="00E73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FEA" w:rsidRDefault="00E73FEA">
      <w:r>
        <w:separator/>
      </w:r>
    </w:p>
    <w:p w:rsidR="00E73FEA" w:rsidRDefault="00E73FEA"/>
  </w:footnote>
  <w:footnote w:type="continuationSeparator" w:id="0">
    <w:p w:rsidR="00E73FEA" w:rsidRDefault="00E73FEA">
      <w:r>
        <w:continuationSeparator/>
      </w:r>
    </w:p>
    <w:p w:rsidR="00E73FEA" w:rsidRDefault="00E73F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5pt;height:15.45pt" o:bullet="t">
        <v:imagedata r:id="rId1" o:title="art7234"/>
      </v:shape>
    </w:pict>
  </w:numPicBullet>
  <w:numPicBullet w:numPicBulletId="1">
    <w:pict>
      <v:shape id="_x0000_i1029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6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6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9"/>
  </w:num>
  <w:num w:numId="2">
    <w:abstractNumId w:val="42"/>
  </w:num>
  <w:num w:numId="3">
    <w:abstractNumId w:val="46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3"/>
  </w:num>
  <w:num w:numId="10">
    <w:abstractNumId w:val="50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9"/>
  </w:num>
  <w:num w:numId="18">
    <w:abstractNumId w:val="43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2"/>
  </w:num>
  <w:num w:numId="29">
    <w:abstractNumId w:val="56"/>
  </w:num>
  <w:num w:numId="30">
    <w:abstractNumId w:val="18"/>
  </w:num>
  <w:num w:numId="31">
    <w:abstractNumId w:val="3"/>
  </w:num>
  <w:num w:numId="32">
    <w:abstractNumId w:val="36"/>
  </w:num>
  <w:num w:numId="33">
    <w:abstractNumId w:val="51"/>
  </w:num>
  <w:num w:numId="34">
    <w:abstractNumId w:val="48"/>
  </w:num>
  <w:num w:numId="35">
    <w:abstractNumId w:val="55"/>
  </w:num>
  <w:num w:numId="36">
    <w:abstractNumId w:val="40"/>
  </w:num>
  <w:num w:numId="37">
    <w:abstractNumId w:val="25"/>
  </w:num>
  <w:num w:numId="38">
    <w:abstractNumId w:val="37"/>
  </w:num>
  <w:num w:numId="39">
    <w:abstractNumId w:val="19"/>
  </w:num>
  <w:num w:numId="40">
    <w:abstractNumId w:val="8"/>
  </w:num>
  <w:num w:numId="41">
    <w:abstractNumId w:val="38"/>
  </w:num>
  <w:num w:numId="42">
    <w:abstractNumId w:val="44"/>
  </w:num>
  <w:num w:numId="43">
    <w:abstractNumId w:val="11"/>
  </w:num>
  <w:num w:numId="44">
    <w:abstractNumId w:val="9"/>
  </w:num>
  <w:num w:numId="45">
    <w:abstractNumId w:val="54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5"/>
  </w:num>
  <w:num w:numId="51">
    <w:abstractNumId w:val="34"/>
  </w:num>
  <w:num w:numId="52">
    <w:abstractNumId w:val="0"/>
  </w:num>
  <w:num w:numId="53">
    <w:abstractNumId w:val="41"/>
  </w:num>
  <w:num w:numId="54">
    <w:abstractNumId w:val="47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 w:numId="57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4958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36BBB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12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73C"/>
    <w:rsid w:val="00111E3C"/>
    <w:rsid w:val="0011387E"/>
    <w:rsid w:val="00113C87"/>
    <w:rsid w:val="00115AFC"/>
    <w:rsid w:val="001170FA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01C7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57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1F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288B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58F"/>
    <w:rsid w:val="00263A22"/>
    <w:rsid w:val="002657DD"/>
    <w:rsid w:val="00267FC8"/>
    <w:rsid w:val="002707A8"/>
    <w:rsid w:val="00272E73"/>
    <w:rsid w:val="00273D31"/>
    <w:rsid w:val="002763F8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128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46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5D6B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3177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BE9"/>
    <w:rsid w:val="004D0285"/>
    <w:rsid w:val="004D0C31"/>
    <w:rsid w:val="004D0CAD"/>
    <w:rsid w:val="004D108E"/>
    <w:rsid w:val="004D185B"/>
    <w:rsid w:val="004D1D8B"/>
    <w:rsid w:val="004D63EC"/>
    <w:rsid w:val="004E0590"/>
    <w:rsid w:val="004E1409"/>
    <w:rsid w:val="004E144D"/>
    <w:rsid w:val="004E1545"/>
    <w:rsid w:val="004E2990"/>
    <w:rsid w:val="004E363E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8C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10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50E"/>
    <w:rsid w:val="005639DB"/>
    <w:rsid w:val="00563F67"/>
    <w:rsid w:val="005657E5"/>
    <w:rsid w:val="00565997"/>
    <w:rsid w:val="0056676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67D6"/>
    <w:rsid w:val="005E6B24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07B15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4B31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5470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0533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095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3A8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6D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07B6"/>
    <w:rsid w:val="008D1520"/>
    <w:rsid w:val="008D4096"/>
    <w:rsid w:val="008D5A13"/>
    <w:rsid w:val="008D6932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9F8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9F9"/>
    <w:rsid w:val="009E5E33"/>
    <w:rsid w:val="009E618E"/>
    <w:rsid w:val="009E7918"/>
    <w:rsid w:val="009F0BD4"/>
    <w:rsid w:val="009F15AD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D4A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5E0C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6AB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1556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4AD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18DF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A"/>
    <w:rsid w:val="00D529A9"/>
    <w:rsid w:val="00D52F34"/>
    <w:rsid w:val="00D53B23"/>
    <w:rsid w:val="00D55415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6ABD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37247"/>
    <w:rsid w:val="00E40438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FEA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2C8D"/>
    <w:rsid w:val="00EB63C5"/>
    <w:rsid w:val="00EC06EE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paragraph" w:customStyle="1" w:styleId="CRCoverPage">
    <w:name w:val="CR Cover Page"/>
    <w:rsid w:val="0056676D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88C90D9-6771-46A1-91D1-9132B287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catt-v1</cp:lastModifiedBy>
  <cp:revision>91</cp:revision>
  <dcterms:created xsi:type="dcterms:W3CDTF">2022-01-07T15:47:00Z</dcterms:created>
  <dcterms:modified xsi:type="dcterms:W3CDTF">2022-01-28T14:48:00Z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